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8"/>
        <w:gridCol w:w="2694"/>
        <w:gridCol w:w="3118"/>
        <w:gridCol w:w="3969"/>
        <w:gridCol w:w="4933"/>
        <w:gridCol w:w="28"/>
      </w:tblGrid>
      <w:tr w:rsidR="00C662CC">
        <w:trPr>
          <w:gridAfter w:val="1"/>
          <w:wAfter w:w="28" w:type="dxa"/>
          <w:trHeight w:val="2967"/>
        </w:trPr>
        <w:tc>
          <w:tcPr>
            <w:tcW w:w="16302" w:type="dxa"/>
            <w:gridSpan w:val="5"/>
          </w:tcPr>
          <w:p w:rsidR="00C662CC" w:rsidRDefault="0025652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0</wp:posOffset>
                      </wp:positionV>
                      <wp:extent cx="10509885" cy="2059305"/>
                      <wp:effectExtent l="0" t="0" r="24765" b="17145"/>
                      <wp:wrapSquare wrapText="bothSides"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09885" cy="205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662CC" w:rsidRDefault="0025652F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83894" cy="611247"/>
                                        <wp:effectExtent l="0" t="0" r="6985" b="0"/>
                                        <wp:docPr id="2049" name="Pictur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3894" cy="6112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 xml:space="preserve">DAV HZL SR SEC SCHOOL ZAWAR MINES                          </w:t>
                                  </w:r>
                                  <w:r>
                                    <w:rPr>
                                      <w:rFonts w:ascii="Arial Black" w:hAnsi="Arial Black"/>
                                      <w:noProof/>
                                      <w:sz w:val="30"/>
                                      <w:szCs w:val="3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771181" cy="721605"/>
                                        <wp:effectExtent l="0" t="0" r="0" b="2540"/>
                                        <wp:docPr id="2050" name="Pictur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8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1181" cy="721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662CC" w:rsidRDefault="0025652F">
                                  <w:pPr>
                                    <w:spacing w:after="0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 xml:space="preserve">                                     A unit of DAV College Managing Committee New Delhi                            </w:t>
                                  </w:r>
                                </w:p>
                                <w:p w:rsidR="00C662CC" w:rsidRDefault="0025652F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CBSE Affiliation No.1730723</w:t>
                                  </w:r>
                                </w:p>
                                <w:p w:rsidR="00C662CC" w:rsidRDefault="0025652F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Syllabus for Session 2023-24</w:t>
                                  </w:r>
                                  <w:bookmarkStart w:id="0" w:name="_GoBack"/>
                                  <w:bookmarkEnd w:id="0"/>
                                </w:p>
                                <w:p w:rsidR="00C662CC" w:rsidRDefault="0025652F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CLASS - VII</w:t>
                                  </w:r>
                                </w:p>
                                <w:p w:rsidR="00C662CC" w:rsidRDefault="00C662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2" o:spid="_x0000_s1026" style="position:absolute;margin-left:-5.15pt;margin-top:0;width:827.55pt;height:162.1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" strokeweight=".5pt">
                      <v:stroke joinstyle="round"/>
                      <v:path arrowok="t"/>
                      <v:textbox>
                        <w:txbxContent>
                          <w:p w:rsidR="00C662CC" w:rsidRDefault="0025652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>
                                  <wp:extent cx="583894" cy="611247"/>
                                  <wp:effectExtent l="0" t="0" r="6985" b="0"/>
                                  <wp:docPr id="2049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894" cy="611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DAV HZL SR SEC SCHOOL ZAWAR MINES                         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30"/>
                                <w:szCs w:val="30"/>
                                <w:lang w:val="en-US"/>
                              </w:rPr>
                              <w:drawing>
                                <wp:inline distT="0" distB="0" distL="0" distR="0">
                                  <wp:extent cx="771181" cy="721605"/>
                                  <wp:effectExtent l="0" t="0" r="0" b="2540"/>
                                  <wp:docPr id="2050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8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181" cy="721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2CC" w:rsidRDefault="0025652F">
                            <w:pPr>
                              <w:spacing w:after="0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                                     A unit of DAV College Managing Committee New Delhi                            </w:t>
                            </w:r>
                          </w:p>
                          <w:p w:rsidR="00C662CC" w:rsidRDefault="0025652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CBSE Affiliation No.1730723</w:t>
                            </w:r>
                          </w:p>
                          <w:p w:rsidR="00C662CC" w:rsidRDefault="0025652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Syllabus for Session 2023-24</w:t>
                            </w:r>
                            <w:bookmarkStart w:id="1" w:name="_GoBack"/>
                            <w:bookmarkEnd w:id="1"/>
                          </w:p>
                          <w:p w:rsidR="00C662CC" w:rsidRDefault="0025652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CLASS - VII</w:t>
                            </w:r>
                          </w:p>
                          <w:p w:rsidR="00C662CC" w:rsidRDefault="00C662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</w:t>
            </w:r>
          </w:p>
        </w:tc>
      </w:tr>
      <w:tr w:rsidR="00C662CC">
        <w:trPr>
          <w:trHeight w:val="501"/>
        </w:trPr>
        <w:tc>
          <w:tcPr>
            <w:tcW w:w="1588" w:type="dxa"/>
          </w:tcPr>
          <w:p w:rsidR="00C662CC" w:rsidRDefault="002565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2694" w:type="dxa"/>
          </w:tcPr>
          <w:p w:rsidR="00C662CC" w:rsidRDefault="0025652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PT-1</w:t>
            </w:r>
          </w:p>
        </w:tc>
        <w:tc>
          <w:tcPr>
            <w:tcW w:w="3118" w:type="dxa"/>
          </w:tcPr>
          <w:p w:rsidR="00C662CC" w:rsidRDefault="0025652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TERM-1</w:t>
            </w:r>
          </w:p>
        </w:tc>
        <w:tc>
          <w:tcPr>
            <w:tcW w:w="3969" w:type="dxa"/>
          </w:tcPr>
          <w:p w:rsidR="00C662CC" w:rsidRDefault="0025652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PT-2</w:t>
            </w:r>
          </w:p>
        </w:tc>
        <w:tc>
          <w:tcPr>
            <w:tcW w:w="4961" w:type="dxa"/>
            <w:gridSpan w:val="2"/>
          </w:tcPr>
          <w:p w:rsidR="00C662CC" w:rsidRDefault="0025652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TERM-2</w:t>
            </w:r>
          </w:p>
        </w:tc>
      </w:tr>
      <w:tr w:rsidR="00C662CC">
        <w:trPr>
          <w:gridAfter w:val="1"/>
          <w:wAfter w:w="28" w:type="dxa"/>
          <w:trHeight w:val="266"/>
        </w:trPr>
        <w:tc>
          <w:tcPr>
            <w:tcW w:w="16302" w:type="dxa"/>
            <w:gridSpan w:val="5"/>
          </w:tcPr>
          <w:p w:rsidR="00C662CC" w:rsidRDefault="0025652F">
            <w:pPr>
              <w:rPr>
                <w:rFonts w:ascii="Arial" w:hAnsi="Arial" w:cs="Arial"/>
                <w:sz w:val="26"/>
                <w:szCs w:val="26"/>
                <w:lang w:bidi="sa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    </w:t>
            </w:r>
            <w:r>
              <w:rPr>
                <w:rFonts w:ascii="Arial" w:hAnsi="Arial" w:hint="cs"/>
                <w:sz w:val="26"/>
                <w:szCs w:val="26"/>
                <w:cs/>
                <w:lang w:bidi="sa-IN"/>
              </w:rPr>
              <w:t>ज्ञान सागर 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hint="cs"/>
                <w:sz w:val="26"/>
                <w:szCs w:val="26"/>
                <w:cs/>
              </w:rPr>
              <w:t>अभ्यास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 w:hint="cs"/>
                <w:sz w:val="26"/>
                <w:szCs w:val="26"/>
                <w:cs/>
                <w:lang w:bidi="sa-IN"/>
              </w:rPr>
              <w:t>सागर</w:t>
            </w:r>
          </w:p>
        </w:tc>
      </w:tr>
      <w:tr w:rsidR="00C662CC">
        <w:trPr>
          <w:trHeight w:val="266"/>
        </w:trPr>
        <w:tc>
          <w:tcPr>
            <w:tcW w:w="1588" w:type="dxa"/>
            <w:vMerge w:val="restart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HINDI</w: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        </w: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        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noProof/>
                <w:sz w:val="26"/>
                <w:szCs w:val="26"/>
                <w:lang w:val="en-US"/>
              </w:rPr>
              <w:lastRenderedPageBreak/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270510</wp:posOffset>
                      </wp:positionV>
                      <wp:extent cx="10509885" cy="21590"/>
                      <wp:effectExtent l="0" t="0" r="24765" b="35560"/>
                      <wp:wrapNone/>
                      <wp:docPr id="1027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09885" cy="21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27" filled="f" stroked="t" from="22.449999pt,21.3pt" to="850.0pt,23.0pt" style="position:absolute;z-index:3;mso-position-horizontal-relative:text;mso-position-vertical-relative:text;mso-width-relative:page;mso-height-relative:page;mso-wrap-distance-left:0.0pt;mso-wrap-distance-right:0.0pt;visibility:visible;flip:y;">
                      <v:stroke color="#4a7dba"/>
                      <v:fill/>
                    </v:line>
                  </w:pict>
                </mc:Fallback>
              </mc:AlternateConten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ENGLISH</w:t>
            </w:r>
          </w:p>
        </w:tc>
        <w:tc>
          <w:tcPr>
            <w:tcW w:w="2694" w:type="dxa"/>
            <w:vMerge w:val="restart"/>
          </w:tcPr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बारहमासा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2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नाटक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में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नाटक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English </w:t>
            </w: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lastRenderedPageBreak/>
              <w:t>Literature: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Lesson-1 Monkey Trouble</w:t>
            </w: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Lesson- 2 Birdie, Will you Pet?</w:t>
            </w: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English Reader: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Unit- 1 People At Work</w:t>
            </w: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English Practice</w:t>
            </w:r>
            <w:r>
              <w:rPr>
                <w:rFonts w:ascii="Bookman Old Style" w:hAnsi="Bookman Old Style" w:cs="Arial"/>
                <w:sz w:val="26"/>
                <w:szCs w:val="26"/>
              </w:rPr>
              <w:t>: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Lesson-1 </w:t>
            </w:r>
            <w:r>
              <w:rPr>
                <w:rFonts w:ascii="Bookman Old Style" w:hAnsi="Bookman Old Style" w:cs="Arial"/>
                <w:sz w:val="26"/>
                <w:szCs w:val="26"/>
              </w:rPr>
              <w:t>Articles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Lesson- 2 The Sentence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Writing Skills: Notice,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Informal Letter</w:t>
            </w:r>
          </w:p>
        </w:tc>
        <w:tc>
          <w:tcPr>
            <w:tcW w:w="3118" w:type="dxa"/>
            <w:vMerge w:val="restart"/>
          </w:tcPr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lastRenderedPageBreak/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बारहमासा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2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नाटक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में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नाटक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3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निर्मला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,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साँप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और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सयाल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4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बातूनी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5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राजू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सपना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6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समय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7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स्कूल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की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छुट्टियाँ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8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एवरेस्ट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की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चुनौती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9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सवाल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जवाब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10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झंडा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ऊँचा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रहे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हमारा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>English Literature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Lesson- 1 Monkey Trouble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Lesson- 2 Birdie Will you Pet?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Lesson- 3 A Hero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Lesson- 4 Fight, Manju Fight!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Lesson- 5 I Dream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               A World</w: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>English Reader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Unit-1 People at </w:t>
            </w:r>
            <w:r>
              <w:rPr>
                <w:rFonts w:ascii="Bookman Old Style" w:hAnsi="Bookman Old Style" w:cs="Arial"/>
                <w:sz w:val="26"/>
                <w:szCs w:val="26"/>
              </w:rPr>
              <w:t>Work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Unit- 2 Relationships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Unit- 3 Attitude</w:t>
            </w: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pStyle w:val="ListParagraph"/>
              <w:ind w:hanging="828"/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 xml:space="preserve"> English Practice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Lesson- 1 Articles</w:t>
            </w:r>
          </w:p>
          <w:p w:rsidR="00C662CC" w:rsidRDefault="0025652F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Lesson- 2 The Sentence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Lesson- 3 The Compound Sentence</w:t>
            </w:r>
          </w:p>
          <w:p w:rsidR="00C662CC" w:rsidRDefault="0025652F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Lesson- 4 Phrases and Clauses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 -5 Transitive and Intransitive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 Verbs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Lesson-6 Modals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Reading for Understanding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Writing Skills: Notice, informal letter,Speech</w:t>
            </w:r>
          </w:p>
        </w:tc>
        <w:tc>
          <w:tcPr>
            <w:tcW w:w="3969" w:type="dxa"/>
            <w:vMerge w:val="restart"/>
          </w:tcPr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11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उस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रात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की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बात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12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दोहे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</w:p>
          <w:p w:rsidR="00C662CC" w:rsidRDefault="00C662CC">
            <w:pPr>
              <w:pStyle w:val="ListParagraph"/>
              <w:ind w:hanging="828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pStyle w:val="ListParagraph"/>
              <w:ind w:hanging="828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>English Literature: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6 Stone Soup in Bohemia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7 A Stormy Adventure</w:t>
            </w: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pStyle w:val="ListParagraph"/>
              <w:ind w:hanging="828"/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>English Reader</w:t>
            </w:r>
          </w:p>
          <w:p w:rsidR="00C662CC" w:rsidRDefault="0025652F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Unit- 4 Achievers</w:t>
            </w: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pStyle w:val="ListParagraph"/>
              <w:ind w:hanging="828"/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>English Practice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Lesson- 7 The   Passive Voice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en-US"/>
              </w:rPr>
              <w:t xml:space="preserve">Lesson-8 Reported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en-US"/>
              </w:rPr>
              <w:t>Speech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en-US"/>
              </w:rPr>
              <w:t>Writing Skills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  <w:lang w:bidi="sa-IN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lastRenderedPageBreak/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11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उस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रात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की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बात</w:t>
            </w:r>
            <w:r>
              <w:rPr>
                <w:rFonts w:ascii="Bookman Old Style" w:hAnsi="Bookman Old Style"/>
                <w:sz w:val="26"/>
                <w:szCs w:val="26"/>
                <w:cs/>
                <w:lang w:bidi="sa-IN"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12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दोहे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13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साहस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को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सलाम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14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एस</w:t>
            </w:r>
            <w:r>
              <w:rPr>
                <w:rFonts w:ascii="Bookman Old Style" w:hAnsi="Bookman Old Style" w:cs="Arial"/>
                <w:sz w:val="26"/>
                <w:szCs w:val="26"/>
              </w:rPr>
              <w:t>.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रामानुजन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15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अन्नदाता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कृषक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16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देशभक्त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पुरु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17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काकी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5.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सुवचनानि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व्याकरणम्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18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बाल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-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लीला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और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कुंडलिया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19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गणेशोत्सव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5.सुवचनानि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 xml:space="preserve"> व्याकरणम्</w:t>
            </w:r>
            <w:r>
              <w:rPr>
                <w:rFonts w:ascii="Bookman Old Style" w:hAnsi="Bookman Old Style" w:cs="Arial"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  <w:cs/>
              </w:rPr>
              <w:t>पाठ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– 20  </w:t>
            </w:r>
            <w:r>
              <w:rPr>
                <w:rFonts w:ascii="Bookman Old Style" w:hAnsi="Bookman Old Style"/>
                <w:sz w:val="26"/>
                <w:szCs w:val="26"/>
                <w:cs/>
              </w:rPr>
              <w:t>कर्मवीर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cs/>
              </w:rPr>
              <w:t xml:space="preserve">पाठ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– 3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cs/>
              </w:rPr>
              <w:t xml:space="preserve">  निर्मला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cs/>
              </w:rPr>
              <w:t xml:space="preserve">साँप और सयाल </w:t>
            </w:r>
          </w:p>
          <w:p w:rsidR="00C662CC" w:rsidRDefault="0025652F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cs/>
              </w:rPr>
              <w:t xml:space="preserve">पाठ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– 4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cs/>
              </w:rPr>
              <w:t xml:space="preserve">  बातूनी  </w:t>
            </w:r>
          </w:p>
          <w:p w:rsidR="00C662CC" w:rsidRDefault="0025652F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cs/>
              </w:rPr>
              <w:t xml:space="preserve">पाठ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– 6 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cs/>
              </w:rPr>
              <w:t>समय</w:t>
            </w: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</w:p>
        </w:tc>
      </w:tr>
      <w:tr w:rsidR="00C662CC">
        <w:trPr>
          <w:trHeight w:val="266"/>
        </w:trPr>
        <w:tc>
          <w:tcPr>
            <w:tcW w:w="1588" w:type="dxa"/>
            <w:vMerge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>English literature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>Lesson-</w:t>
            </w:r>
            <w:r>
              <w:rPr>
                <w:rFonts w:ascii="Bookman Old Style" w:hAnsi="Bookman Old Style" w:cs="Arial"/>
                <w:sz w:val="26"/>
                <w:szCs w:val="26"/>
                <w:u w:val="single"/>
              </w:rPr>
              <w:t>2 Birdie,Will you Pet?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Lesson- 4 Fight, Manju Fight!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Lesson- 6 Stone Soup in Bohemia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Lesson- 7A </w:t>
            </w:r>
            <w:r>
              <w:rPr>
                <w:rFonts w:ascii="Bookman Old Style" w:hAnsi="Bookman Old Style" w:cs="Arial"/>
                <w:sz w:val="26"/>
                <w:szCs w:val="26"/>
              </w:rPr>
              <w:t>Stormy Adventure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Lesson- 8 The Spider and the Fly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Lesson- 9 The Human Robot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Lesson- 10 Friends and Flatterers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Lesson- 11 Chocolates in your dreams too</w:t>
            </w:r>
          </w:p>
          <w:p w:rsidR="00C662CC" w:rsidRDefault="0025652F">
            <w:pPr>
              <w:pStyle w:val="ListParagraph"/>
              <w:ind w:hanging="828"/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>English Reader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Unit-4 Achievers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Unit-5 The Future World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Unit- 6 Unity in Diversity</w:t>
            </w:r>
          </w:p>
          <w:p w:rsidR="00C662CC" w:rsidRDefault="0025652F">
            <w:pPr>
              <w:pStyle w:val="ListParagraph"/>
              <w:ind w:hanging="828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  <w:u w:val="single"/>
              </w:rPr>
              <w:t xml:space="preserve">                                                                                           English Practice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Lesson- 6 Modals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Lesson- 7 Passive Voice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Lesson- 8 Reported Speech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Lesson- 9 Future Time Reference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Lesson- 10 Perfect Progressive Tenses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Lesson- 11 </w:t>
            </w:r>
            <w:r>
              <w:rPr>
                <w:rFonts w:ascii="Bookman Old Style" w:hAnsi="Bookman Old Style" w:cs="Arial"/>
                <w:sz w:val="26"/>
                <w:szCs w:val="26"/>
              </w:rPr>
              <w:t>Linkers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Lesson- 12 Reading for Understanding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Writing Skills: Informal Letter,Formal Letter, Article,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E-mail,</w:t>
            </w:r>
          </w:p>
        </w:tc>
      </w:tr>
      <w:tr w:rsidR="00C662CC">
        <w:trPr>
          <w:trHeight w:val="699"/>
        </w:trPr>
        <w:tc>
          <w:tcPr>
            <w:tcW w:w="1588" w:type="dxa"/>
            <w:tcBorders>
              <w:top w:val="nil"/>
            </w:tcBorders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MATHS</w:t>
            </w:r>
          </w:p>
        </w:tc>
        <w:tc>
          <w:tcPr>
            <w:tcW w:w="2694" w:type="dxa"/>
            <w:tcBorders>
              <w:top w:val="nil"/>
            </w:tcBorders>
          </w:tcPr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  <w:lang w:val="en-US"/>
              </w:rPr>
            </w:pPr>
          </w:p>
          <w:p w:rsidR="00C662CC" w:rsidRDefault="0025652F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en-US"/>
              </w:rPr>
              <w:t>Unit-</w:t>
            </w:r>
            <w:r>
              <w:rPr>
                <w:rFonts w:ascii="Bookman Old Style" w:hAnsi="Bookman Old Style" w:cs="Arial"/>
                <w:sz w:val="26"/>
                <w:szCs w:val="26"/>
              </w:rPr>
              <w:t>1. Rational Numbers</w:t>
            </w: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Unit- 2. Operations on Rational Numbers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Unit- 1. Rational Numbers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Unit- 2. Operations on Rational </w:t>
            </w:r>
            <w:r>
              <w:rPr>
                <w:rFonts w:ascii="Bookman Old Style" w:hAnsi="Bookman Old Style" w:cs="Arial"/>
                <w:sz w:val="26"/>
                <w:szCs w:val="26"/>
              </w:rPr>
              <w:t>Numbers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Unit-3. Rational numbers as Decimals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Unit- 4. Exponents and Powers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Unit- 8. Triangle and its Properties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Unit- 13. Symmetry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Unit- 14. Visualizing Solids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Unit- 6. Algebraic Expressions</w:t>
            </w:r>
          </w:p>
          <w:p w:rsidR="00C662CC" w:rsidRDefault="00C662CC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Unit- 7. Linear Equation in One Variable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Ch-5 Percentage </w:t>
            </w:r>
            <w:r>
              <w:rPr>
                <w:rFonts w:ascii="Bookman Old Style" w:hAnsi="Bookman Old Style"/>
                <w:sz w:val="26"/>
                <w:szCs w:val="26"/>
              </w:rPr>
              <w:t>and Its Applications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Ch-6 Algebraic Expressions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Ch-7 Linear Equations in One Variable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Ch-9 Congruent Triangles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Ch-10 Construction of Triangles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Ch-11 Perimeter and Area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Ch-12 Statistics</w:t>
            </w:r>
          </w:p>
          <w:p w:rsidR="00C662CC" w:rsidRDefault="00C662CC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From Term-1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Ch-2 Operations on Rational Numbers</w:t>
            </w:r>
          </w:p>
          <w:p w:rsidR="00C662CC" w:rsidRDefault="0025652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Ch-4 Exponents and Po</w:t>
            </w:r>
            <w:r>
              <w:rPr>
                <w:rFonts w:ascii="Bookman Old Style" w:hAnsi="Bookman Old Style"/>
                <w:sz w:val="26"/>
                <w:szCs w:val="26"/>
              </w:rPr>
              <w:t>wers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C662CC">
        <w:trPr>
          <w:trHeight w:val="3457"/>
        </w:trPr>
        <w:tc>
          <w:tcPr>
            <w:tcW w:w="158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SCIENCE</w:t>
            </w:r>
          </w:p>
        </w:tc>
        <w:tc>
          <w:tcPr>
            <w:tcW w:w="2694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1.Nutrition in plants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2.Nutrition in animals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1.Nutrition in plants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2.Nutrition in animals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3.Chemical substance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4.Acid base and salt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5. Heat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6.Motion and time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7.Respiration in organisms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</w:t>
            </w:r>
            <w:r>
              <w:rPr>
                <w:rFonts w:hAnsi="Bookman Old Style" w:cs="Arial"/>
                <w:sz w:val="26"/>
                <w:szCs w:val="26"/>
                <w:lang w:val="en-US"/>
              </w:rPr>
              <w:t>4</w:t>
            </w:r>
            <w:r>
              <w:rPr>
                <w:rFonts w:ascii="Bookman Old Style" w:hAnsi="Bookman Old Style" w:cs="Arial"/>
                <w:sz w:val="26"/>
                <w:szCs w:val="26"/>
              </w:rPr>
              <w:t>.Fabrics from fibre</w:t>
            </w:r>
          </w:p>
          <w:p w:rsidR="00C662CC" w:rsidRDefault="0025652F">
            <w:r>
              <w:rPr>
                <w:rFonts w:ascii="Bookman Old Style" w:hAnsi="Bookman Old Style" w:cs="Arial"/>
                <w:sz w:val="26"/>
                <w:szCs w:val="26"/>
              </w:rPr>
              <w:t>15.Forests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:rsidR="00C662CC" w:rsidRDefault="0025652F">
            <w:r>
              <w:rPr>
                <w:rFonts w:ascii="Bookman Old Style" w:hAnsi="Bookman Old Style" w:cs="Arial"/>
                <w:sz w:val="26"/>
                <w:szCs w:val="26"/>
              </w:rPr>
              <w:t>8.Transportation in plants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hAnsi="Bookman Old Style" w:cs="Arial"/>
                <w:sz w:val="26"/>
                <w:szCs w:val="26"/>
                <w:lang w:val="en-US"/>
              </w:rPr>
              <w:t>9.Reproduction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in plants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9.Reproduction in plants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10.Soil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11.Electric charge at rest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12.Light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13.Weather climate and adaptation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16.Water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17.Electric current and its effects</w: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30% syllabus of term 1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3.Chemical substance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4.Acid </w:t>
            </w:r>
            <w:r>
              <w:rPr>
                <w:rFonts w:ascii="Bookman Old Style" w:hAnsi="Bookman Old Style" w:cs="Arial"/>
                <w:sz w:val="26"/>
                <w:szCs w:val="26"/>
              </w:rPr>
              <w:t>base and salt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hAnsi="Bookman Old Style" w:cs="Arial"/>
                <w:sz w:val="26"/>
                <w:szCs w:val="26"/>
                <w:lang w:val="en-US"/>
              </w:rPr>
              <w:t>6.Motion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C662CC">
        <w:trPr>
          <w:trHeight w:val="6653"/>
        </w:trPr>
        <w:tc>
          <w:tcPr>
            <w:tcW w:w="158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SST</w:t>
            </w:r>
          </w:p>
          <w:p w:rsidR="00C662CC" w:rsidRDefault="0025652F">
            <w:pPr>
              <w:spacing w:line="276" w:lineRule="auto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GEOGRAPHY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HISTORY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C662CC" w:rsidRDefault="0025652F">
            <w:pPr>
              <w:spacing w:line="276" w:lineRule="auto"/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.Components of Environment </w:t>
            </w:r>
          </w:p>
          <w:p w:rsidR="00C662CC" w:rsidRDefault="0025652F">
            <w:pPr>
              <w:spacing w:line="276" w:lineRule="auto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Earth and the changes on it</w:t>
            </w:r>
          </w:p>
          <w:p w:rsidR="00C662CC" w:rsidRDefault="00C662CC">
            <w:pPr>
              <w:shd w:val="clear" w:color="auto" w:fill="FFFFFF"/>
              <w:spacing w:before="150" w:line="276" w:lineRule="auto"/>
              <w:rPr>
                <w:rFonts w:ascii="Bookman Old Style" w:eastAsia="Times New Roman" w:hAnsi="Bookman Old Style" w:cs="Arial"/>
                <w:color w:val="000000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9.</w:t>
            </w:r>
            <w:r>
              <w:rPr>
                <w:rFonts w:ascii="Bookman Old Style" w:hAnsi="Bookman Old Style" w:cs="Arial"/>
                <w:sz w:val="26"/>
                <w:szCs w:val="26"/>
              </w:rPr>
              <w:t>Medieval Period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hyperlink r:id="rId9" w:history="1">
              <w:r>
                <w:rPr>
                  <w:rFonts w:ascii="Bookman Old Style" w:eastAsia="Times New Roman" w:hAnsi="Bookman Old Style" w:cs="Arial"/>
                  <w:b/>
                  <w:color w:val="000000"/>
                  <w:sz w:val="26"/>
                  <w:szCs w:val="26"/>
                </w:rPr>
                <w:t>10-</w:t>
              </w:r>
              <w:r>
                <w:rPr>
                  <w:rFonts w:ascii="Bookman Old Style" w:hAnsi="Bookman Old Style" w:cs="Arial"/>
                  <w:sz w:val="26"/>
                  <w:szCs w:val="26"/>
                </w:rPr>
                <w:t xml:space="preserve"> Rise of small kingdoms in North India </w:t>
              </w:r>
            </w:hyperlink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62CC" w:rsidRDefault="0025652F">
            <w:pPr>
              <w:spacing w:line="276" w:lineRule="auto"/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.Components of Environment </w:t>
            </w:r>
          </w:p>
          <w:p w:rsidR="00C662CC" w:rsidRDefault="0025652F">
            <w:pPr>
              <w:spacing w:line="276" w:lineRule="auto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Earth and the changes on it</w:t>
            </w:r>
          </w:p>
          <w:p w:rsidR="00C662CC" w:rsidRDefault="0025652F">
            <w:pPr>
              <w:spacing w:line="276" w:lineRule="auto"/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The Surface and the interior of the earth </w:t>
            </w:r>
          </w:p>
          <w:p w:rsidR="00C662CC" w:rsidRDefault="0025652F">
            <w:pPr>
              <w:shd w:val="clear" w:color="auto" w:fill="FFFFFF"/>
              <w:spacing w:line="276" w:lineRule="auto"/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  <w:hyperlink r:id="rId10" w:history="1">
              <w:r>
                <w:rPr>
                  <w:rFonts w:ascii="Bookman Old Style" w:hAnsi="Bookman Old Style" w:cs="Times New Roman"/>
                  <w:b/>
                  <w:bCs/>
                  <w:sz w:val="26"/>
                  <w:szCs w:val="26"/>
                </w:rPr>
                <w:t>4</w:t>
              </w:r>
              <w:r>
                <w:rPr>
                  <w:rFonts w:ascii="Bookman Old Style" w:hAnsi="Bookman Old Style" w:cs="Times New Roman"/>
                  <w:color w:val="000000"/>
                  <w:sz w:val="26"/>
                  <w:szCs w:val="26"/>
                </w:rPr>
                <w:t>Air around us</w:t>
              </w:r>
              <w:r>
                <w:rPr>
                  <w:rFonts w:ascii="Bookman Old Style" w:eastAsia="Times New Roman" w:hAnsi="Bookman Old Style" w:cs="Segoe UI"/>
                  <w:color w:val="000000"/>
                  <w:sz w:val="26"/>
                  <w:szCs w:val="26"/>
                </w:rPr>
                <w:t xml:space="preserve"> </w:t>
              </w:r>
            </w:hyperlink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9.</w:t>
            </w:r>
            <w:r>
              <w:rPr>
                <w:rFonts w:ascii="Bookman Old Style" w:hAnsi="Bookman Old Style" w:cs="Arial"/>
                <w:sz w:val="26"/>
                <w:szCs w:val="26"/>
              </w:rPr>
              <w:t>Medieval Period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hyperlink r:id="rId11" w:history="1">
              <w:r>
                <w:rPr>
                  <w:rFonts w:ascii="Bookman Old Style" w:eastAsia="Times New Roman" w:hAnsi="Bookman Old Style" w:cs="Arial"/>
                  <w:b/>
                  <w:color w:val="000000"/>
                  <w:sz w:val="26"/>
                  <w:szCs w:val="26"/>
                </w:rPr>
                <w:t>10-</w:t>
              </w:r>
              <w:r>
                <w:rPr>
                  <w:rFonts w:ascii="Bookman Old Style" w:hAnsi="Bookman Old Style" w:cs="Arial"/>
                  <w:sz w:val="26"/>
                  <w:szCs w:val="26"/>
                </w:rPr>
                <w:t xml:space="preserve"> Rise of small kingdoms in North India </w:t>
              </w:r>
            </w:hyperlink>
          </w:p>
          <w:p w:rsidR="00C662CC" w:rsidRDefault="0025652F">
            <w:pPr>
              <w:rPr>
                <w:rStyle w:val="Hyperlink"/>
                <w:rFonts w:ascii="Bookman Old Style" w:hAnsi="Bookman Old Style" w:cs="Arial"/>
                <w:b/>
                <w:color w:val="auto"/>
                <w:sz w:val="26"/>
                <w:szCs w:val="26"/>
                <w:u w:val="none"/>
              </w:rPr>
            </w:pPr>
            <w:hyperlink r:id="rId12" w:history="1">
              <w:r>
                <w:rPr>
                  <w:rStyle w:val="Hyperlink"/>
                  <w:rFonts w:ascii="Bookman Old Style" w:hAnsi="Bookman Old Style" w:cs="Arial"/>
                  <w:b/>
                  <w:color w:val="000000"/>
                  <w:sz w:val="26"/>
                  <w:szCs w:val="26"/>
                  <w:u w:val="none"/>
                  <w:shd w:val="clear" w:color="auto" w:fill="FFFFFF"/>
                </w:rPr>
                <w:t>11</w:t>
              </w:r>
              <w:r>
                <w:rPr>
                  <w:rStyle w:val="Hyperlink"/>
                  <w:rFonts w:ascii="Bookman Old Style" w:hAnsi="Bookman Old Style" w:cs="Arial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-</w:t>
              </w:r>
              <w:r>
                <w:rPr>
                  <w:rFonts w:ascii="Bookman Old Style" w:hAnsi="Bookman Old Style" w:cs="Arial"/>
                  <w:sz w:val="26"/>
                  <w:szCs w:val="26"/>
                </w:rPr>
                <w:t xml:space="preserve"> The Rise of small Kingdoms in South India</w:t>
              </w:r>
              <w:r>
                <w:rPr>
                  <w:rStyle w:val="Hyperlink"/>
                  <w:rFonts w:ascii="Bookman Old Style" w:hAnsi="Bookman Old Style" w:cs="Arial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n</w:t>
              </w:r>
            </w:hyperlink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hyperlink r:id="rId13" w:history="1">
              <w:r>
                <w:rPr>
                  <w:rStyle w:val="Hyperlink"/>
                  <w:rFonts w:ascii="Bookman Old Style" w:hAnsi="Bookman Old Style" w:cs="Arial"/>
                  <w:b/>
                  <w:color w:val="000000"/>
                  <w:sz w:val="26"/>
                  <w:szCs w:val="26"/>
                  <w:u w:val="none"/>
                  <w:shd w:val="clear" w:color="auto" w:fill="FFFFFF"/>
                </w:rPr>
                <w:t>12-</w:t>
              </w:r>
              <w:r>
                <w:rPr>
                  <w:rFonts w:ascii="Bookman Old Style" w:hAnsi="Bookman Old Style" w:cs="Arial"/>
                  <w:color w:val="000000"/>
                  <w:sz w:val="26"/>
                  <w:szCs w:val="26"/>
                </w:rPr>
                <w:t xml:space="preserve"> Turkish invasion in North India</w:t>
              </w:r>
              <w:r>
                <w:rPr>
                  <w:rFonts w:ascii="Bookman Old Style" w:hAnsi="Bookman Old Style" w:cs="Arial"/>
                  <w:sz w:val="26"/>
                  <w:szCs w:val="26"/>
                </w:rPr>
                <w:t xml:space="preserve"> </w:t>
              </w:r>
            </w:hyperlink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 xml:space="preserve">13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Delhi Sultanate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:rsidR="00C662CC" w:rsidRDefault="0025652F">
            <w:pPr>
              <w:rPr>
                <w:rStyle w:val="Hyperlink"/>
                <w:rFonts w:ascii="Bookman Old Style" w:hAnsi="Bookman Old Style" w:cs="Arial"/>
                <w:b/>
                <w:bCs/>
                <w:color w:val="auto"/>
                <w:sz w:val="26"/>
                <w:szCs w:val="26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5-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Water surrounding the earth</w:t>
            </w:r>
            <w: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6-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Life on the Earth 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-4766945</wp:posOffset>
                      </wp:positionH>
                      <wp:positionV relativeFrom="paragraph">
                        <wp:posOffset>322580</wp:posOffset>
                      </wp:positionV>
                      <wp:extent cx="10401300" cy="15240"/>
                      <wp:effectExtent l="0" t="0" r="19050" b="22860"/>
                      <wp:wrapNone/>
                      <wp:docPr id="102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01300" cy="15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28" filled="f" stroked="t" from="-375.35pt,25.4pt" to="443.65pt,26.6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">
                      <v:fill/>
                    </v:line>
                  </w:pict>
                </mc:Fallback>
              </mc:AlternateConten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14-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Regional Powers</w:t>
            </w:r>
            <w: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15-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The Mughal</w:t>
            </w:r>
          </w:p>
          <w:p w:rsidR="00C662CC" w:rsidRDefault="0025652F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Empire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5-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Water surrounding the earth </w:t>
            </w:r>
          </w:p>
          <w:p w:rsidR="00C662CC" w:rsidRDefault="0025652F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6-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Life on the Earth </w:t>
            </w:r>
          </w:p>
          <w:p w:rsidR="00C662CC" w:rsidRDefault="0025652F">
            <w:pPr>
              <w:rPr>
                <w:rFonts w:ascii="Bookman Old Style" w:hAnsi="Bookman Old Style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7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Human Environment</w: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Land and the People</w:t>
            </w:r>
            <w:r>
              <w:rPr>
                <w:rFonts w:ascii="Bookman Old Style" w:hAnsi="Bookman Old Style" w:cs="Arial"/>
                <w:b/>
                <w:sz w:val="26"/>
                <w:szCs w:val="26"/>
              </w:rPr>
              <w:t xml:space="preserve"> </w: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30% syllabus of term 1</w:t>
            </w:r>
          </w:p>
          <w:p w:rsidR="00C662CC" w:rsidRDefault="0025652F">
            <w:pPr>
              <w:shd w:val="clear" w:color="auto" w:fill="FFFFFF"/>
              <w:spacing w:line="276" w:lineRule="auto"/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  <w:hyperlink r:id="rId14" w:history="1">
              <w:r>
                <w:rPr>
                  <w:rFonts w:ascii="Bookman Old Style" w:hAnsi="Bookman Old Style" w:cs="Times New Roman"/>
                  <w:b/>
                  <w:bCs/>
                  <w:sz w:val="26"/>
                  <w:szCs w:val="26"/>
                </w:rPr>
                <w:t>4</w:t>
              </w:r>
              <w:r>
                <w:rPr>
                  <w:rFonts w:ascii="Bookman Old Style" w:hAnsi="Bookman Old Style" w:cs="Times New Roman"/>
                  <w:color w:val="000000"/>
                  <w:sz w:val="26"/>
                  <w:szCs w:val="26"/>
                </w:rPr>
                <w:t>Air around us</w:t>
              </w:r>
              <w:r>
                <w:rPr>
                  <w:rFonts w:ascii="Bookman Old Style" w:eastAsia="Times New Roman" w:hAnsi="Bookman Old Style" w:cs="Segoe UI"/>
                  <w:color w:val="000000"/>
                  <w:sz w:val="26"/>
                  <w:szCs w:val="26"/>
                </w:rPr>
                <w:t xml:space="preserve"> </w:t>
              </w:r>
            </w:hyperlink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</w:pPr>
          </w:p>
          <w:p w:rsidR="00C662CC" w:rsidRDefault="0025652F">
            <w:pP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14-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Regional Powers</w:t>
            </w:r>
            <w: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</w:p>
          <w:p w:rsidR="00C662CC" w:rsidRDefault="0025652F">
            <w:pP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15-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The Mughal Empire</w:t>
            </w:r>
            <w: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</w:p>
          <w:p w:rsidR="00C662CC" w:rsidRDefault="0025652F">
            <w:pP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hyperlink r:id="rId15" w:history="1">
              <w:r>
                <w:rPr>
                  <w:rStyle w:val="Hyperlink"/>
                  <w:rFonts w:ascii="Bookman Old Style" w:hAnsi="Bookman Old Style" w:cs="Arial"/>
                  <w:b/>
                  <w:color w:val="000000"/>
                  <w:sz w:val="26"/>
                  <w:szCs w:val="26"/>
                  <w:u w:val="none"/>
                  <w:shd w:val="clear" w:color="auto" w:fill="FFFFFF"/>
                </w:rPr>
                <w:t>16</w:t>
              </w:r>
              <w:r>
                <w:rPr>
                  <w:rStyle w:val="Hyperlink"/>
                  <w:rFonts w:ascii="Bookman Old Style" w:hAnsi="Bookman Old Style" w:cs="Arial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-</w:t>
              </w:r>
              <w:r>
                <w:rPr>
                  <w:rFonts w:ascii="Bookman Old Style" w:hAnsi="Bookman Old Style" w:cs="Arial"/>
                  <w:color w:val="000000"/>
                  <w:sz w:val="26"/>
                  <w:szCs w:val="26"/>
                </w:rPr>
                <w:t xml:space="preserve"> Emergence of Independent states </w:t>
              </w:r>
            </w:hyperlink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hyperlink r:id="rId16" w:history="1">
              <w:r>
                <w:rPr>
                  <w:rStyle w:val="Hyperlink"/>
                  <w:rFonts w:ascii="Bookman Old Style" w:hAnsi="Bookman Old Style" w:cs="Arial"/>
                  <w:b/>
                  <w:color w:val="000000"/>
                  <w:sz w:val="26"/>
                  <w:szCs w:val="26"/>
                  <w:u w:val="none"/>
                  <w:shd w:val="clear" w:color="auto" w:fill="FFFFFF"/>
                </w:rPr>
                <w:t>17-</w:t>
              </w:r>
              <w:r>
                <w:rPr>
                  <w:rFonts w:ascii="Bookman Old Style" w:hAnsi="Bookman Old Style" w:cs="Arial"/>
                  <w:color w:val="000000"/>
                  <w:sz w:val="26"/>
                  <w:szCs w:val="26"/>
                </w:rPr>
                <w:t>Major Religions</w:t>
              </w:r>
              <w:r>
                <w:rPr>
                  <w:rFonts w:ascii="Bookman Old Style" w:hAnsi="Bookman Old Style" w:cs="Arial"/>
                  <w:sz w:val="26"/>
                  <w:szCs w:val="26"/>
                </w:rPr>
                <w:t xml:space="preserve"> </w:t>
              </w:r>
            </w:hyperlink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30% syllabus of term 1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 xml:space="preserve">13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Delhi Sultanate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</w:t>
            </w:r>
          </w:p>
        </w:tc>
      </w:tr>
      <w:tr w:rsidR="00C662CC">
        <w:trPr>
          <w:trHeight w:val="3778"/>
        </w:trPr>
        <w:tc>
          <w:tcPr>
            <w:tcW w:w="158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CIVICS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18-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Democracy and Equality</w:t>
            </w:r>
          </w:p>
          <w:p w:rsidR="00C662CC" w:rsidRDefault="00C662CC">
            <w:pP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18-</w:t>
            </w:r>
            <w:r>
              <w:rPr>
                <w:rFonts w:ascii="Bookman Old Style" w:hAnsi="Bookman Old Style" w:cs="Arial"/>
                <w:sz w:val="26"/>
                <w:szCs w:val="26"/>
              </w:rPr>
              <w:t xml:space="preserve"> Democracy and Equality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6"/>
                <w:szCs w:val="26"/>
              </w:rPr>
              <w:t xml:space="preserve">19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Our State Government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2</w:t>
            </w:r>
            <w:hyperlink r:id="rId17" w:history="1">
              <w:r>
                <w:rPr>
                  <w:rStyle w:val="Hyperlink"/>
                  <w:rFonts w:ascii="Bookman Old Style" w:hAnsi="Bookman Old Style" w:cs="Arial"/>
                  <w:b/>
                  <w:color w:val="000000"/>
                  <w:sz w:val="26"/>
                  <w:szCs w:val="26"/>
                  <w:u w:val="none"/>
                  <w:shd w:val="clear" w:color="auto" w:fill="FFFFFF"/>
                </w:rPr>
                <w:t>0-</w:t>
              </w:r>
              <w:r>
                <w:rPr>
                  <w:rFonts w:ascii="Bookman Old Style" w:hAnsi="Bookman Old Style" w:cs="Arial"/>
                  <w:color w:val="000000"/>
                  <w:sz w:val="26"/>
                  <w:szCs w:val="26"/>
                </w:rPr>
                <w:t xml:space="preserve"> Media the main stay of democracy</w:t>
              </w:r>
              <w:r>
                <w:rPr>
                  <w:rFonts w:ascii="Bookman Old Style" w:hAnsi="Bookman Old Style" w:cs="Arial"/>
                  <w:sz w:val="26"/>
                  <w:szCs w:val="26"/>
                </w:rPr>
                <w:t xml:space="preserve"> </w:t>
              </w:r>
            </w:hyperlink>
          </w:p>
          <w:p w:rsidR="00C662CC" w:rsidRDefault="00C662CC">
            <w:pPr>
              <w:rPr>
                <w:rFonts w:ascii="Bookman Old Style" w:hAnsi="Bookman Old Style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21.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Advertising &amp; democracy</w:t>
            </w:r>
          </w:p>
        </w:tc>
        <w:tc>
          <w:tcPr>
            <w:tcW w:w="4961" w:type="dxa"/>
            <w:gridSpan w:val="2"/>
          </w:tcPr>
          <w:p w:rsidR="00C662CC" w:rsidRDefault="00C662CC">
            <w:pPr>
              <w:rPr>
                <w:rStyle w:val="Hyperlink"/>
                <w:rFonts w:ascii="Bookman Old Style" w:hAnsi="Bookman Old Style" w:cs="Arial"/>
                <w:color w:val="000000"/>
                <w:sz w:val="26"/>
                <w:szCs w:val="26"/>
                <w:u w:val="none"/>
                <w:shd w:val="clear" w:color="auto" w:fill="FFFFFF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21.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Advertising &amp;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democracy</w: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22.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Unpacking Gender</w:t>
            </w:r>
          </w:p>
          <w:p w:rsidR="00C662CC" w:rsidRDefault="0025652F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6"/>
                <w:szCs w:val="26"/>
              </w:rPr>
              <w:t>23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.Market around us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30% syllabus of term 1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 xml:space="preserve">19.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Our State Government</w:t>
            </w: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</w:tc>
      </w:tr>
      <w:tr w:rsidR="00C662CC">
        <w:trPr>
          <w:trHeight w:val="266"/>
        </w:trPr>
        <w:tc>
          <w:tcPr>
            <w:tcW w:w="158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SANSKRIT</w:t>
            </w:r>
          </w:p>
        </w:tc>
        <w:tc>
          <w:tcPr>
            <w:tcW w:w="2694" w:type="dxa"/>
          </w:tcPr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1. बुद्धिः एव अस्माकं बलम्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2. अभ्यास एव परमो गुरुः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>           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व्याकरणम् -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धातुरूपाणां प्रयोगः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>,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धातुरूपाणि-गम्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,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दृश्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, 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पठ्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,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 xml:space="preserve">लिख्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(पत्र्चलकारेषु</w:t>
            </w:r>
            <w:r>
              <w:rPr>
                <w:rFonts w:ascii="Bookman Old Style" w:eastAsia="Times New Roman" w:hAnsi="Bookman Old Style" w:cs="Kokila"/>
                <w:color w:val="222222"/>
                <w:sz w:val="28"/>
                <w:szCs w:val="28"/>
                <w:cs/>
                <w:lang w:eastAsia="en-IN"/>
              </w:rPr>
              <w:t>)</w:t>
            </w:r>
          </w:p>
          <w:p w:rsidR="00C662CC" w:rsidRDefault="00C662CC">
            <w:pPr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पाठ्यपुस्तकम्- सुरभिः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1. बुद्धिः एव अस्माकं बलम्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2. अभ्यास एव परमो गुरुः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3. उपकारकाः वृक्षाः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4. आगच्छ भोजनं कुर्याम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5.सुवचनानि</w:t>
            </w:r>
          </w:p>
          <w:p w:rsidR="00C662CC" w:rsidRDefault="0025652F">
            <w:pPr>
              <w:jc w:val="center"/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 </w:t>
            </w:r>
          </w:p>
          <w:p w:rsidR="00C662CC" w:rsidRDefault="0025652F">
            <w:pPr>
              <w:jc w:val="center"/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 </w:t>
            </w:r>
          </w:p>
          <w:p w:rsidR="00C662CC" w:rsidRDefault="0025652F">
            <w:pPr>
              <w:jc w:val="center"/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व्याकरणम्-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  <w:t>1.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धातुरूपाणां प्रयोगः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2.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बालक और लता शब्दरूप एवं शब्दरूपाणां प्रयोगः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3.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धातुरूपाणि- भू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,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गम्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,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दृश्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,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स्था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,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पठ्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,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लिख् (पत्र्चलकारेषु)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4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अव्ययपदानि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5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उपसर्गाः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      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6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क्त्वा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 xml:space="preserve"> 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प्रत्ययः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7.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संख्याः-एकतः पत्र्चाशत् पर्यन्तम्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(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/>
              </w:rPr>
              <w:t>एकतः चतुःपर्यन्तम् त्रिषु लिङ्गेषु केवलम् प्रथमा विभक्तौ)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8. अपठितगद्यांशः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9.चित्रवर्णनम्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lastRenderedPageBreak/>
              <w:t>10. सन्धिः- दीर्घः  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11. अनुवादः (लट्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लृट्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>,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लङ्)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 </w:t>
            </w:r>
          </w:p>
          <w:p w:rsidR="00C662CC" w:rsidRDefault="00C662CC">
            <w:pPr>
              <w:rPr>
                <w:rFonts w:ascii="Bookman Old Style" w:hAnsi="Bookman Old Style" w:cs="Arial"/>
                <w:sz w:val="36"/>
                <w:szCs w:val="36"/>
              </w:rPr>
            </w:pPr>
          </w:p>
        </w:tc>
        <w:tc>
          <w:tcPr>
            <w:tcW w:w="3969" w:type="dxa"/>
          </w:tcPr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lastRenderedPageBreak/>
              <w:t>6. यस्य बुद्धिः तस्य बलम्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7. बुद्धिः एव उत्तमा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>   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व्याकरणम् -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> 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संख्याः- 51-100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वद् धातुः पञ्चलकारेषु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अनुवादः (लृट्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लोट् लकारयोः)</w:t>
            </w:r>
          </w:p>
          <w:p w:rsidR="00C662CC" w:rsidRDefault="0025652F">
            <w:pPr>
              <w:jc w:val="center"/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b/>
                <w:bCs/>
                <w:color w:val="222222"/>
                <w:sz w:val="36"/>
                <w:szCs w:val="36"/>
                <w:u w:val="single"/>
                <w:lang w:eastAsia="en-IN"/>
              </w:rPr>
              <w:t> </w:t>
            </w:r>
          </w:p>
          <w:p w:rsidR="00C662CC" w:rsidRDefault="00C662CC">
            <w:pPr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28"/>
                <w:szCs w:val="28"/>
                <w:cs/>
                <w:lang w:eastAsia="en-IN" w:bidi="sa-IN"/>
              </w:rPr>
              <w:t>6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. यस्य बुद्धिः तस्य बलम्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7. बुद्धिः एव उत्तमा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8.अविवेकः परमापदां पदम्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9. बुद्धिमान् गोपालकः</w:t>
            </w:r>
          </w:p>
          <w:p w:rsidR="00C662CC" w:rsidRDefault="0025652F">
            <w:pPr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10. मधुरवचनानि</w:t>
            </w:r>
          </w:p>
          <w:p w:rsidR="00C662CC" w:rsidRDefault="0025652F">
            <w:pPr>
              <w:jc w:val="both"/>
              <w:rPr>
                <w:rFonts w:ascii="Bookman Old Style" w:eastAsia="Times New Roman" w:hAnsi="Bookman Old Style" w:cs="Calibri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b/>
                <w:bCs/>
                <w:color w:val="222222"/>
                <w:sz w:val="36"/>
                <w:szCs w:val="36"/>
                <w:cs/>
                <w:lang w:eastAsia="en-IN" w:bidi="sa-IN"/>
              </w:rPr>
              <w:t xml:space="preserve">व्याकरणम् </w:t>
            </w:r>
            <w:r>
              <w:rPr>
                <w:rFonts w:ascii="Bookman Old Style" w:eastAsia="Times New Roman" w:hAnsi="Bookman Old Style" w:cs="Kokila"/>
                <w:b/>
                <w:bCs/>
                <w:color w:val="222222"/>
                <w:sz w:val="36"/>
                <w:szCs w:val="36"/>
                <w:cs/>
                <w:lang w:eastAsia="en-IN" w:bidi="sa-IN"/>
              </w:rPr>
              <w:t>(20 प्रतिशतम्)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1.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सन्धिः – दीर्घः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गुणः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2.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शब्दरूप- बालक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लता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साधु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3.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संख्याः- 51-100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4.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उपपदविभक्तिः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5.</w:t>
            </w:r>
            <w:r>
              <w:rPr>
                <w:rFonts w:ascii="Bookman Old Style" w:eastAsia="Times New Roman" w:hAnsi="Bookman Old Style" w:cs="Times New Roman"/>
                <w:color w:val="222222"/>
                <w:sz w:val="36"/>
                <w:szCs w:val="36"/>
                <w:lang w:eastAsia="en-IN"/>
              </w:rPr>
              <w:t>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धातुरूपाणि- गम्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दृश्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अस्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लिख्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पा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वद्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6.</w:t>
            </w:r>
            <w:r>
              <w:rPr>
                <w:rFonts w:ascii="Bookman Old Style" w:eastAsia="Times New Roman" w:hAnsi="Bookman Old Style" w:cs="Times New Roman"/>
                <w:color w:val="222222"/>
                <w:sz w:val="36"/>
                <w:szCs w:val="36"/>
                <w:lang w:eastAsia="en-IN"/>
              </w:rPr>
              <w:t>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प्रत्ययः- क्त्वा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तुमुन्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7.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अव्ययपदानि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8</w:t>
            </w:r>
            <w:r>
              <w:rPr>
                <w:rFonts w:ascii="Bookman Old Style" w:eastAsia="Times New Roman" w:hAnsi="Bookman Old Style" w:cs="Times New Roman"/>
                <w:color w:val="222222"/>
                <w:sz w:val="36"/>
                <w:szCs w:val="36"/>
                <w:lang w:eastAsia="en-IN"/>
              </w:rPr>
              <w:t> 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उपसर्गाः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9.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अनुवादः (लट्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 xml:space="preserve">, 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लृट्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>,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लङ्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 w:bidi="sa-IN"/>
              </w:rPr>
              <w:t>,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विधिलिङ्)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10.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अपठितगद्यांशः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11.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चित्रवर्णनम्</w:t>
            </w:r>
          </w:p>
          <w:p w:rsidR="00C662CC" w:rsidRDefault="0025652F">
            <w:pPr>
              <w:rPr>
                <w:rFonts w:ascii="Bookman Old Style" w:eastAsia="Times New Roman" w:hAnsi="Bookman Old Style" w:cs="Arial"/>
                <w:color w:val="222222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lang w:eastAsia="en-IN"/>
              </w:rPr>
              <w:t>12.</w:t>
            </w:r>
            <w:r>
              <w:rPr>
                <w:rFonts w:ascii="Bookman Old Style" w:eastAsia="Times New Roman" w:hAnsi="Bookman Old Style" w:cs="Kokila"/>
                <w:color w:val="222222"/>
                <w:sz w:val="36"/>
                <w:szCs w:val="36"/>
                <w:cs/>
                <w:lang w:eastAsia="en-IN" w:bidi="sa-IN"/>
              </w:rPr>
              <w:t>पत्रलेखनम्</w:t>
            </w:r>
          </w:p>
          <w:p w:rsidR="00C662CC" w:rsidRDefault="00C662CC">
            <w:pPr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C662CC">
        <w:trPr>
          <w:trHeight w:val="266"/>
        </w:trPr>
        <w:tc>
          <w:tcPr>
            <w:tcW w:w="158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MORAL</w:t>
            </w: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2694" w:type="dxa"/>
          </w:tcPr>
          <w:p w:rsidR="00C662CC" w:rsidRDefault="00C662CC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:rsidR="00C662CC" w:rsidRDefault="0025652F">
            <w:pPr>
              <w:rPr>
                <w:rFonts w:ascii="Bookman Old Style" w:eastAsia="Arial Unicode MS" w:hAnsi="Bookman Old Style"/>
                <w:sz w:val="26"/>
                <w:szCs w:val="26"/>
              </w:rPr>
            </w:pPr>
            <w:r>
              <w:rPr>
                <w:rFonts w:ascii="Bookman Old Style" w:eastAsia="Arial Unicode MS" w:hAnsi="Bookman Old Style"/>
                <w:sz w:val="26"/>
                <w:szCs w:val="26"/>
              </w:rPr>
              <w:t>1.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ईशस्तुति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2.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धर्म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के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दस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लक्षण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3.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आर्य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समाज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के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नियम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4.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अभियान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गीत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5.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व्यायाम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6.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प्रातः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उठने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के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लाभ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7.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उद्बोधन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गीत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8.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सत्संग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का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महत्त्व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9.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योग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और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उसके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अंग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10.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ईश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विनय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11.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स्वामी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श्रद्धानन्द</w:t>
            </w:r>
          </w:p>
          <w:p w:rsidR="00C662CC" w:rsidRDefault="00C662CC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</w:pPr>
          </w:p>
        </w:tc>
        <w:tc>
          <w:tcPr>
            <w:tcW w:w="3969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12.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महात्मा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हंसराज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13.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स्वामी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दर्शनानन्द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14.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आर्य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पथिक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पं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लेखराम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          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15.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उद्घोष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गीत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16.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मेरा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देश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17.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रोगी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कौन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नहीं</w:t>
            </w:r>
            <w:r>
              <w:rPr>
                <w:rFonts w:ascii="Bookman Old Style" w:eastAsia="Arial Unicode MS" w:hAnsi="Bookman Old Style" w:cs="Arial"/>
                <w:sz w:val="26"/>
                <w:szCs w:val="26"/>
              </w:rPr>
              <w:t>?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18.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अन्धविश्वास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का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फल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>19.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अटल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प्रीति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                     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20.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हमारे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पर्व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21.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सन्ध्या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तथा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दैनिक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यज्ञ</w:t>
            </w:r>
          </w:p>
          <w:p w:rsidR="00C662CC" w:rsidRDefault="0025652F">
            <w:pPr>
              <w:pStyle w:val="ListParagraph"/>
              <w:ind w:left="0"/>
              <w:rPr>
                <w:rFonts w:ascii="Bookman Old Style" w:eastAsia="Arial Unicode MS" w:hAnsi="Bookman Old Style" w:cs="Arial"/>
                <w:sz w:val="26"/>
                <w:szCs w:val="26"/>
              </w:rPr>
            </w:pP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22.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यज्ञ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की</w:t>
            </w:r>
            <w:r>
              <w:rPr>
                <w:rFonts w:ascii="Bookman Old Style" w:eastAsia="Arial Unicode MS" w:hAnsi="Bookman Old Style" w:cs="Arial"/>
                <w:sz w:val="26"/>
                <w:szCs w:val="26"/>
                <w:cs/>
              </w:rPr>
              <w:t xml:space="preserve"> </w:t>
            </w:r>
            <w:r>
              <w:rPr>
                <w:rFonts w:ascii="Bookman Old Style" w:eastAsia="Arial Unicode MS" w:hAnsi="Bookman Old Style"/>
                <w:sz w:val="26"/>
                <w:szCs w:val="26"/>
                <w:cs/>
              </w:rPr>
              <w:t>आरती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C662CC">
        <w:trPr>
          <w:trHeight w:val="629"/>
        </w:trPr>
        <w:tc>
          <w:tcPr>
            <w:tcW w:w="158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sz w:val="26"/>
                <w:szCs w:val="26"/>
              </w:rPr>
              <w:t>COMPUTER</w:t>
            </w:r>
          </w:p>
        </w:tc>
        <w:tc>
          <w:tcPr>
            <w:tcW w:w="2694" w:type="dxa"/>
          </w:tcPr>
          <w:p w:rsidR="00C662CC" w:rsidRDefault="00C662CC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  <w:lang w:bidi="ar-SA"/>
              </w:rPr>
            </w:pPr>
            <w:r>
              <w:rPr>
                <w:rFonts w:ascii="Bookman Old Style" w:hAnsi="Bookman Old Style" w:cs="Arial"/>
                <w:bCs/>
                <w:sz w:val="26"/>
                <w:szCs w:val="26"/>
              </w:rPr>
              <w:t xml:space="preserve">1.The Evolution of </w:t>
            </w:r>
            <w:r>
              <w:rPr>
                <w:rFonts w:ascii="Bookman Old Style" w:hAnsi="Bookman Old Style" w:cs="Arial"/>
                <w:bCs/>
                <w:sz w:val="26"/>
                <w:szCs w:val="26"/>
              </w:rPr>
              <w:t>Computers</w:t>
            </w:r>
          </w:p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Cs/>
                <w:sz w:val="26"/>
                <w:szCs w:val="26"/>
              </w:rPr>
              <w:t>2.Scratch – I</w:t>
            </w:r>
          </w:p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Cs/>
                <w:sz w:val="26"/>
                <w:szCs w:val="26"/>
              </w:rPr>
              <w:t>3.Scratch – II</w:t>
            </w:r>
          </w:p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Cs/>
                <w:sz w:val="26"/>
                <w:szCs w:val="26"/>
              </w:rPr>
              <w:t>4.Introduction to GIMP</w:t>
            </w:r>
          </w:p>
        </w:tc>
        <w:tc>
          <w:tcPr>
            <w:tcW w:w="3969" w:type="dxa"/>
          </w:tcPr>
          <w:p w:rsidR="00C662CC" w:rsidRDefault="00C662CC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Cs/>
                <w:sz w:val="26"/>
                <w:szCs w:val="26"/>
              </w:rPr>
              <w:t>5.GIMP Tools</w:t>
            </w:r>
          </w:p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Cs/>
                <w:sz w:val="26"/>
                <w:szCs w:val="26"/>
              </w:rPr>
              <w:t>6.Advanced GIMP</w:t>
            </w:r>
          </w:p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Cs/>
                <w:sz w:val="26"/>
                <w:szCs w:val="26"/>
              </w:rPr>
              <w:t>7.Basics of Internet</w:t>
            </w:r>
          </w:p>
          <w:p w:rsidR="00C662CC" w:rsidRDefault="0025652F">
            <w:pPr>
              <w:rPr>
                <w:rFonts w:ascii="Bookman Old Style" w:hAnsi="Bookman Old Style" w:cs="Arial"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Cs/>
                <w:sz w:val="26"/>
                <w:szCs w:val="26"/>
              </w:rPr>
              <w:t>8.Internet and 5.Web Services</w:t>
            </w:r>
          </w:p>
        </w:tc>
      </w:tr>
      <w:tr w:rsidR="00C662CC">
        <w:trPr>
          <w:trHeight w:val="285"/>
        </w:trPr>
        <w:tc>
          <w:tcPr>
            <w:tcW w:w="158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 GK</w:t>
            </w:r>
          </w:p>
        </w:tc>
        <w:tc>
          <w:tcPr>
            <w:tcW w:w="2694" w:type="dxa"/>
          </w:tcPr>
          <w:p w:rsidR="00C662CC" w:rsidRDefault="00C662CC">
            <w:pPr>
              <w:rPr>
                <w:rFonts w:ascii="Bookman Old Style" w:hAnsi="Bookman Old Style" w:cs="Arial"/>
                <w:b/>
                <w:sz w:val="26"/>
                <w:szCs w:val="26"/>
                <w:lang w:bidi="ar-SA"/>
              </w:rPr>
            </w:pPr>
          </w:p>
        </w:tc>
        <w:tc>
          <w:tcPr>
            <w:tcW w:w="3118" w:type="dxa"/>
          </w:tcPr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UNIT-1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Languages and literature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Unit-2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Environment around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Unit-3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lastRenderedPageBreak/>
              <w:t xml:space="preserve">World Around </w:t>
            </w:r>
          </w:p>
        </w:tc>
        <w:tc>
          <w:tcPr>
            <w:tcW w:w="3969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Unit-4 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Art and </w:t>
            </w:r>
            <w:r>
              <w:rPr>
                <w:rFonts w:ascii="Bookman Old Style" w:hAnsi="Bookman Old Style" w:cs="Arial"/>
                <w:sz w:val="26"/>
                <w:szCs w:val="26"/>
              </w:rPr>
              <w:t>Culture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Unit-5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Math Magic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Unit-6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Sports and Games</w:t>
            </w:r>
          </w:p>
        </w:tc>
      </w:tr>
      <w:tr w:rsidR="00C662CC">
        <w:trPr>
          <w:trHeight w:val="285"/>
        </w:trPr>
        <w:tc>
          <w:tcPr>
            <w:tcW w:w="1588" w:type="dxa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SPORTS</w:t>
            </w:r>
          </w:p>
        </w:tc>
        <w:tc>
          <w:tcPr>
            <w:tcW w:w="2694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GAMES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1.Chess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2.Table tennis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3.Athelitics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4.Kho-kho</w:t>
            </w:r>
          </w:p>
        </w:tc>
        <w:tc>
          <w:tcPr>
            <w:tcW w:w="3969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GAMES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1.Badminton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2.Athletics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3.Football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4.Chess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5.Kho-Kho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6.Team Games</w:t>
            </w:r>
          </w:p>
        </w:tc>
      </w:tr>
      <w:tr w:rsidR="00C662CC">
        <w:trPr>
          <w:trHeight w:val="285"/>
        </w:trPr>
        <w:tc>
          <w:tcPr>
            <w:tcW w:w="1588" w:type="dxa"/>
          </w:tcPr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 </w:t>
            </w: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MUSIC</w:t>
            </w:r>
          </w:p>
        </w:tc>
        <w:tc>
          <w:tcPr>
            <w:tcW w:w="2694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62CC" w:rsidRDefault="0025652F">
            <w:pPr>
              <w:shd w:val="clear" w:color="auto" w:fill="FFFFFF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१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ये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मत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 w:bidi="sa-IN"/>
              </w:rPr>
              <w:t>कहो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खुदा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से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२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सुनो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भारत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के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हम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वासी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योग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हमे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अब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करना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३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इंसाफ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की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डगर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पे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बच्चो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दिखाओ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चलके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४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सत्ता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तुम्हारी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भगवन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जग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में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५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ऋषि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दयानन्द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सरस्वती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को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नमन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हे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</w:p>
        </w:tc>
        <w:tc>
          <w:tcPr>
            <w:tcW w:w="3969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C662CC" w:rsidRDefault="0025652F">
            <w:pPr>
              <w:shd w:val="clear" w:color="auto" w:fill="FFFFFF"/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१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बता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मेरे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यार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सुदामा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रे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२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हमने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सुना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था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एक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ही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भारत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३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उठ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जाग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मुसाफिर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भोर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भई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४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रात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क्रिसमस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की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br/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५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 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जब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देखु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बना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री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लाल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पिली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/>
                <w:color w:val="222222"/>
                <w:sz w:val="26"/>
                <w:szCs w:val="26"/>
                <w:cs/>
                <w:lang w:eastAsia="en-IN"/>
              </w:rPr>
              <w:t>अंखिया</w:t>
            </w:r>
            <w:r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  <w:t> </w:t>
            </w:r>
          </w:p>
          <w:p w:rsidR="00C662CC" w:rsidRDefault="00C662CC">
            <w:pPr>
              <w:shd w:val="clear" w:color="auto" w:fill="FFFFFF"/>
              <w:rPr>
                <w:rFonts w:ascii="Bookman Old Style" w:eastAsia="Times New Roman" w:hAnsi="Bookman Old Style" w:cs="Arial"/>
                <w:color w:val="222222"/>
                <w:sz w:val="26"/>
                <w:szCs w:val="26"/>
                <w:lang w:eastAsia="en-IN"/>
              </w:rPr>
            </w:pPr>
          </w:p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C662CC">
        <w:trPr>
          <w:trHeight w:val="79"/>
        </w:trPr>
        <w:tc>
          <w:tcPr>
            <w:tcW w:w="1588" w:type="dxa"/>
          </w:tcPr>
          <w:p w:rsidR="00C662CC" w:rsidRDefault="0025652F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ART</w:t>
            </w:r>
          </w:p>
        </w:tc>
        <w:tc>
          <w:tcPr>
            <w:tcW w:w="2694" w:type="dxa"/>
          </w:tcPr>
          <w:p w:rsidR="00C662CC" w:rsidRDefault="00C662CC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 xml:space="preserve">STEP </w:t>
            </w:r>
            <w:r>
              <w:rPr>
                <w:rFonts w:ascii="Bookman Old Style" w:hAnsi="Bookman Old Style" w:cs="Arial"/>
                <w:sz w:val="26"/>
                <w:szCs w:val="26"/>
              </w:rPr>
              <w:t>BY STEP</w:t>
            </w:r>
          </w:p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PAGE 1-25</w:t>
            </w:r>
          </w:p>
        </w:tc>
        <w:tc>
          <w:tcPr>
            <w:tcW w:w="3969" w:type="dxa"/>
          </w:tcPr>
          <w:p w:rsidR="00C662CC" w:rsidRDefault="00C662CC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C662CC" w:rsidRDefault="0025652F">
            <w:pPr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PAGE 26-40</w:t>
            </w:r>
          </w:p>
        </w:tc>
      </w:tr>
    </w:tbl>
    <w:p w:rsidR="00C662CC" w:rsidRDefault="00C662CC">
      <w:pPr>
        <w:rPr>
          <w:rFonts w:ascii="Bookman Old Style" w:hAnsi="Bookman Old Style" w:cs="Arial"/>
          <w:sz w:val="26"/>
          <w:szCs w:val="26"/>
        </w:rPr>
      </w:pPr>
    </w:p>
    <w:p w:rsidR="00C662CC" w:rsidRDefault="00C662CC">
      <w:pPr>
        <w:rPr>
          <w:rFonts w:ascii="Bookman Old Style" w:hAnsi="Bookman Old Style" w:cs="Arial"/>
          <w:sz w:val="26"/>
          <w:szCs w:val="26"/>
        </w:rPr>
      </w:pPr>
    </w:p>
    <w:p w:rsidR="00C662CC" w:rsidRDefault="00C662CC">
      <w:pPr>
        <w:rPr>
          <w:rFonts w:ascii="Bookman Old Style" w:hAnsi="Bookman Old Style" w:cs="Arial"/>
          <w:sz w:val="26"/>
          <w:szCs w:val="26"/>
        </w:rPr>
      </w:pPr>
    </w:p>
    <w:p w:rsidR="00C662CC" w:rsidRDefault="0025652F">
      <w:pPr>
        <w:rPr>
          <w:rFonts w:ascii="Bookman Old Style" w:hAnsi="Bookman Old Style" w:cs="Arial"/>
          <w:b/>
          <w:bCs/>
          <w:sz w:val="26"/>
          <w:szCs w:val="26"/>
        </w:rPr>
      </w:pPr>
      <w:r>
        <w:rPr>
          <w:rFonts w:ascii="Bookman Old Style" w:hAnsi="Bookman Old Style" w:cs="Arial"/>
          <w:b/>
          <w:bCs/>
          <w:sz w:val="26"/>
          <w:szCs w:val="26"/>
        </w:rPr>
        <w:t xml:space="preserve">Class Incharge                                     Academic Coordinator                                     Principal  </w:t>
      </w:r>
    </w:p>
    <w:p w:rsidR="00C662CC" w:rsidRDefault="0025652F">
      <w:pPr>
        <w:rPr>
          <w:rFonts w:ascii="Bookman Old Style" w:hAnsi="Bookman Old Style" w:cs="Arial"/>
          <w:b/>
          <w:bCs/>
          <w:sz w:val="26"/>
          <w:szCs w:val="26"/>
        </w:rPr>
      </w:pPr>
      <w:r>
        <w:rPr>
          <w:rFonts w:ascii="Bookman Old Style" w:hAnsi="Bookman Old Style" w:cs="Arial"/>
          <w:b/>
          <w:bCs/>
          <w:sz w:val="26"/>
          <w:szCs w:val="26"/>
        </w:rPr>
        <w:t xml:space="preserve">                                   </w:t>
      </w:r>
    </w:p>
    <w:sectPr w:rsidR="00C662CC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400EB01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000001"/>
    <w:multiLevelType w:val="hybridMultilevel"/>
    <w:tmpl w:val="0CA69ED6"/>
    <w:lvl w:ilvl="0" w:tplc="7CBE06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CC4FC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C6A42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0DAEB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0C6F5D6"/>
    <w:lvl w:ilvl="0" w:tplc="EFEA9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4B42B67C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8BC5B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C"/>
    <w:rsid w:val="0025652F"/>
    <w:rsid w:val="00C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SimSun"/>
      <w:lang w:eastAsia="en-IN"/>
    </w:rPr>
  </w:style>
  <w:style w:type="character" w:customStyle="1" w:styleId="ams">
    <w:name w:val="ams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SimSun"/>
      <w:lang w:eastAsia="en-IN"/>
    </w:rPr>
  </w:style>
  <w:style w:type="character" w:customStyle="1" w:styleId="ams">
    <w:name w:val="ams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olutiongyan.com/dav-class-6-sst-chapter-12-question-answer-janapadas-and-the-mahajanapada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solutiongyan.com/dav-class-6-sst-chapter-11-question-answer-the-iron-age-civilisation/" TargetMode="External"/><Relationship Id="rId17" Type="http://schemas.openxmlformats.org/officeDocument/2006/relationships/hyperlink" Target="https://solutiongyan.com/dav-class-6-sst-chapter-23-question-answer-our-rural-govern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utiongyan.com/dav-class-6-sst-chapter-17-question-answer-the-era-of-harsh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utiongyan.com/dav-class-6-sst-chapter-10-question-answer-development-of-civilis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utiongyan.com/dav-class-6-sst-chapter-16-question-answer-the-gupta-empire/" TargetMode="External"/><Relationship Id="rId10" Type="http://schemas.openxmlformats.org/officeDocument/2006/relationships/hyperlink" Target="https://solutiongyan.com/dav-class-6-sst-chapter-4-question-answer-the-motions-of-the-earth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olutiongyan.com/dav-class-6-sst-chapter-10-question-answer-development-of-civilisation/" TargetMode="External"/><Relationship Id="rId14" Type="http://schemas.openxmlformats.org/officeDocument/2006/relationships/hyperlink" Target="https://solutiongyan.com/dav-class-6-sst-chapter-4-question-answer-the-motions-of-the-ea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160A-E0C2-4A5F-BB50-9202DFCA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SCHOOL-PC4</dc:creator>
  <cp:lastModifiedBy>Ankit</cp:lastModifiedBy>
  <cp:revision>7</cp:revision>
  <dcterms:created xsi:type="dcterms:W3CDTF">2023-03-29T09:17:00Z</dcterms:created>
  <dcterms:modified xsi:type="dcterms:W3CDTF">2023-07-06T03:51:00Z</dcterms:modified>
</cp:coreProperties>
</file>